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46" w:rsidRPr="00685B67" w:rsidRDefault="000D0546" w:rsidP="000D0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9733B2">
        <w:rPr>
          <w:rFonts w:ascii="Times New Roman" w:hAnsi="Times New Roman" w:cs="Times New Roman"/>
          <w:b/>
          <w:sz w:val="24"/>
          <w:szCs w:val="24"/>
        </w:rPr>
        <w:t xml:space="preserve">Объявление о проведении тендера </w:t>
      </w:r>
      <w:r w:rsidR="00685B67">
        <w:rPr>
          <w:rFonts w:ascii="Times New Roman" w:hAnsi="Times New Roman" w:cs="Times New Roman"/>
          <w:b/>
          <w:sz w:val="24"/>
          <w:szCs w:val="24"/>
        </w:rPr>
        <w:t>№</w:t>
      </w:r>
      <w:r w:rsidR="00685B67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</w:p>
    <w:p w:rsidR="00F41639" w:rsidRDefault="00F41639" w:rsidP="000D0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3B2">
        <w:rPr>
          <w:rFonts w:ascii="Times New Roman" w:hAnsi="Times New Roman" w:cs="Times New Roman"/>
          <w:b/>
          <w:sz w:val="24"/>
          <w:szCs w:val="24"/>
        </w:rPr>
        <w:t>по закупу медицинских изделий (медицинская техника) из средств местного бюджета способом тендера на 2023 год</w:t>
      </w:r>
    </w:p>
    <w:p w:rsidR="004C0D23" w:rsidRDefault="004C0D23" w:rsidP="000D0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0D23" w:rsidRPr="009733B2" w:rsidRDefault="00685B67" w:rsidP="004C0D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  <w:r w:rsidR="004C0D23">
        <w:rPr>
          <w:rFonts w:ascii="Times New Roman" w:hAnsi="Times New Roman" w:cs="Times New Roman"/>
          <w:b/>
          <w:sz w:val="24"/>
          <w:szCs w:val="24"/>
        </w:rPr>
        <w:t>» сентября 2023 г.</w:t>
      </w:r>
    </w:p>
    <w:p w:rsidR="000D0546" w:rsidRPr="009733B2" w:rsidRDefault="000D0546" w:rsidP="000D05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546" w:rsidRPr="009733B2" w:rsidRDefault="000D0546" w:rsidP="000D0546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733B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Организатор и Заказчик:</w:t>
      </w:r>
    </w:p>
    <w:p w:rsidR="00F41639" w:rsidRPr="00685B67" w:rsidRDefault="00F41639" w:rsidP="000D0546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9733B2">
        <w:rPr>
          <w:rFonts w:ascii="Times New Roman" w:hAnsi="Times New Roman" w:cs="Times New Roman"/>
          <w:color w:val="000000" w:themeColor="text1"/>
          <w:sz w:val="24"/>
          <w:szCs w:val="24"/>
        </w:rPr>
        <w:t>Коммунальное государственное предприятие на праве хозяйственного ведени</w:t>
      </w:r>
      <w:r w:rsidR="00685B67">
        <w:rPr>
          <w:rFonts w:ascii="Times New Roman" w:hAnsi="Times New Roman" w:cs="Times New Roman"/>
          <w:color w:val="000000" w:themeColor="text1"/>
          <w:sz w:val="24"/>
          <w:szCs w:val="24"/>
        </w:rPr>
        <w:t>я «</w:t>
      </w:r>
      <w:r w:rsidR="00685B67" w:rsidRPr="00685B67">
        <w:rPr>
          <w:rFonts w:ascii="Times New Roman" w:hAnsi="Times New Roman" w:cs="Times New Roman"/>
          <w:color w:val="000000" w:themeColor="text1"/>
          <w:sz w:val="24"/>
          <w:szCs w:val="24"/>
        </w:rPr>
        <w:t>Городская клиническая больница №5</w:t>
      </w:r>
      <w:r w:rsidRPr="009733B2">
        <w:rPr>
          <w:rFonts w:ascii="Times New Roman" w:hAnsi="Times New Roman" w:cs="Times New Roman"/>
          <w:color w:val="000000" w:themeColor="text1"/>
          <w:sz w:val="24"/>
          <w:szCs w:val="24"/>
        </w:rPr>
        <w:t>» Управления общественного здравоохранени</w:t>
      </w:r>
      <w:r w:rsidR="00685B67">
        <w:rPr>
          <w:rFonts w:ascii="Times New Roman" w:hAnsi="Times New Roman" w:cs="Times New Roman"/>
          <w:color w:val="000000" w:themeColor="text1"/>
          <w:sz w:val="24"/>
          <w:szCs w:val="24"/>
        </w:rPr>
        <w:t>я города Алматы БИН 990</w:t>
      </w:r>
      <w:r w:rsidR="00685B67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240002919</w:t>
      </w:r>
    </w:p>
    <w:p w:rsidR="000D0546" w:rsidRPr="009733B2" w:rsidRDefault="000D0546" w:rsidP="000D05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3E8D" w:rsidRPr="009733B2" w:rsidRDefault="00F41639" w:rsidP="000D05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733B2">
        <w:rPr>
          <w:rFonts w:ascii="Times New Roman" w:hAnsi="Times New Roman" w:cs="Times New Roman"/>
          <w:b/>
          <w:sz w:val="24"/>
          <w:szCs w:val="24"/>
        </w:rPr>
        <w:t>наименование закупаемых фармацевтических услуг, международных непатентованных наименований закупаемых лекарственных средств и (или) медицинских изделий, торговых наименований – при индивидуальной непереносимости пациента, об объеме закупа, месте поставок, суммах, выделенных для закупа по каждому лоту;</w:t>
      </w:r>
    </w:p>
    <w:p w:rsidR="00F41639" w:rsidRPr="009733B2" w:rsidRDefault="00F41639" w:rsidP="000D05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63" w:type="dxa"/>
        <w:tblLook w:val="04A0" w:firstRow="1" w:lastRow="0" w:firstColumn="1" w:lastColumn="0" w:noHBand="0" w:noVBand="1"/>
      </w:tblPr>
      <w:tblGrid>
        <w:gridCol w:w="709"/>
        <w:gridCol w:w="2676"/>
        <w:gridCol w:w="1368"/>
        <w:gridCol w:w="866"/>
        <w:gridCol w:w="1935"/>
        <w:gridCol w:w="2283"/>
        <w:gridCol w:w="1924"/>
        <w:gridCol w:w="1605"/>
        <w:gridCol w:w="1797"/>
      </w:tblGrid>
      <w:tr w:rsidR="00F41639" w:rsidRPr="009733B2" w:rsidTr="009733B2">
        <w:trPr>
          <w:trHeight w:val="38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N лота</w:t>
            </w:r>
          </w:p>
        </w:tc>
        <w:tc>
          <w:tcPr>
            <w:tcW w:w="2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Кол-во, объем</w:t>
            </w:r>
          </w:p>
        </w:tc>
        <w:tc>
          <w:tcPr>
            <w:tcW w:w="61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условия поставки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Сумма, выделенная, тенге за </w:t>
            </w:r>
            <w:proofErr w:type="spellStart"/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</w:t>
            </w:r>
            <w:proofErr w:type="spellEnd"/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Общая сумма, выделенная для  закупок способом тендера, тенге</w:t>
            </w:r>
          </w:p>
        </w:tc>
      </w:tr>
      <w:tr w:rsidR="00F41639" w:rsidRPr="009733B2" w:rsidTr="009733B2">
        <w:trPr>
          <w:trHeight w:val="2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Условия поставки (в соответствии с ИНКОТЕРМС 2020)</w:t>
            </w:r>
          </w:p>
        </w:tc>
        <w:tc>
          <w:tcPr>
            <w:tcW w:w="2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 поставки товаров (дней со дня регистрации договора в органах казначейства)</w:t>
            </w:r>
          </w:p>
        </w:tc>
        <w:tc>
          <w:tcPr>
            <w:tcW w:w="1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поставки товаров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F41639" w:rsidRPr="009733B2" w:rsidTr="00685B67">
        <w:trPr>
          <w:trHeight w:val="11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39" w:rsidRPr="00F41639" w:rsidRDefault="00685B67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85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Аппарат искусственной вентиляции легких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41639" w:rsidRPr="00685B67" w:rsidRDefault="00685B67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4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F41639" w:rsidRDefault="00F41639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416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DDP пункт назначения</w:t>
            </w:r>
          </w:p>
        </w:tc>
        <w:tc>
          <w:tcPr>
            <w:tcW w:w="2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685B67" w:rsidRDefault="00FE1AA3" w:rsidP="0068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60</w:t>
            </w:r>
            <w:bookmarkStart w:id="0" w:name="_GoBack"/>
            <w:bookmarkEnd w:id="0"/>
            <w:r w:rsidR="00F41639" w:rsidRPr="00F416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календарных дней</w:t>
            </w:r>
            <w:r w:rsidR="00685B6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, до 15 декабря 2023 года</w:t>
            </w:r>
          </w:p>
        </w:tc>
        <w:tc>
          <w:tcPr>
            <w:tcW w:w="1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1639" w:rsidRPr="00685B67" w:rsidRDefault="00685B67" w:rsidP="0068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город Алматы,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Медеуский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ул.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Достык</w:t>
            </w:r>
            <w:r w:rsidR="00F41639" w:rsidRPr="00F4163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220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41639" w:rsidRPr="00685B67" w:rsidRDefault="00685B67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19 900 000,00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1639" w:rsidRPr="00685B67" w:rsidRDefault="00685B67" w:rsidP="00F416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kk-KZ" w:eastAsia="ru-RU"/>
              </w:rPr>
              <w:t>79 600 000,00</w:t>
            </w:r>
          </w:p>
        </w:tc>
      </w:tr>
    </w:tbl>
    <w:p w:rsidR="00F41639" w:rsidRPr="009733B2" w:rsidRDefault="00F41639" w:rsidP="000D05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33B2" w:rsidRPr="009733B2" w:rsidRDefault="009733B2" w:rsidP="000D05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33B2" w:rsidRPr="009733B2" w:rsidRDefault="009733B2" w:rsidP="009733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3B2">
        <w:rPr>
          <w:rFonts w:ascii="Times New Roman" w:hAnsi="Times New Roman" w:cs="Times New Roman"/>
          <w:sz w:val="24"/>
          <w:szCs w:val="24"/>
        </w:rPr>
        <w:t xml:space="preserve">Потенциальные поставщики, изъявившие желание участвовать  в тендере, должны соответствовать квалификационным требованиям, указанным тендерной документации в соответствии с требованиями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утвержденные Приказом Министра здравоохранения Республики Казахстан от 7 июня 2023 года № 110  (далее – Правила). </w:t>
      </w:r>
    </w:p>
    <w:p w:rsidR="009733B2" w:rsidRPr="009733B2" w:rsidRDefault="009733B2" w:rsidP="009733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3B2">
        <w:rPr>
          <w:rFonts w:ascii="Times New Roman" w:hAnsi="Times New Roman" w:cs="Times New Roman"/>
          <w:sz w:val="24"/>
          <w:szCs w:val="24"/>
        </w:rPr>
        <w:lastRenderedPageBreak/>
        <w:t xml:space="preserve">Полный перечень закупаемых медицинских изделий, подробная спецификация, объем, выделенная сумма для закупа, сроки, место поставки, указаны в тендерной документации. </w:t>
      </w:r>
    </w:p>
    <w:p w:rsidR="009733B2" w:rsidRPr="009733B2" w:rsidRDefault="009733B2" w:rsidP="009733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3B2">
        <w:rPr>
          <w:rFonts w:ascii="Times New Roman" w:hAnsi="Times New Roman" w:cs="Times New Roman"/>
          <w:sz w:val="24"/>
          <w:szCs w:val="24"/>
        </w:rPr>
        <w:t xml:space="preserve">Сроки и условия </w:t>
      </w:r>
      <w:r w:rsidR="00685B67">
        <w:rPr>
          <w:rFonts w:ascii="Times New Roman" w:hAnsi="Times New Roman" w:cs="Times New Roman"/>
          <w:sz w:val="24"/>
          <w:szCs w:val="24"/>
        </w:rPr>
        <w:t>поставки: согласно приложению №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9733B2">
        <w:rPr>
          <w:rFonts w:ascii="Times New Roman" w:hAnsi="Times New Roman" w:cs="Times New Roman"/>
          <w:sz w:val="24"/>
          <w:szCs w:val="24"/>
        </w:rPr>
        <w:t xml:space="preserve"> к Тендерной документации. </w:t>
      </w:r>
    </w:p>
    <w:p w:rsidR="009733B2" w:rsidRPr="009733B2" w:rsidRDefault="009733B2" w:rsidP="009733B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33B2">
        <w:rPr>
          <w:rFonts w:ascii="Times New Roman" w:hAnsi="Times New Roman" w:cs="Times New Roman"/>
          <w:sz w:val="24"/>
          <w:szCs w:val="24"/>
        </w:rPr>
        <w:t>Пакет тендерной документации можно получить по адресу: 0500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51</w:t>
      </w:r>
      <w:r w:rsidR="00685B67">
        <w:rPr>
          <w:rFonts w:ascii="Times New Roman" w:hAnsi="Times New Roman" w:cs="Times New Roman"/>
          <w:sz w:val="24"/>
          <w:szCs w:val="24"/>
        </w:rPr>
        <w:t xml:space="preserve">, РК, город Алматы, 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Медеуский</w:t>
      </w:r>
      <w:r w:rsidR="00685B67">
        <w:rPr>
          <w:rFonts w:ascii="Times New Roman" w:hAnsi="Times New Roman" w:cs="Times New Roman"/>
          <w:sz w:val="24"/>
          <w:szCs w:val="24"/>
        </w:rPr>
        <w:t xml:space="preserve"> район, 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проспект Достық</w:t>
      </w:r>
      <w:r w:rsidRPr="009733B2">
        <w:rPr>
          <w:rFonts w:ascii="Times New Roman" w:hAnsi="Times New Roman" w:cs="Times New Roman"/>
          <w:sz w:val="24"/>
          <w:szCs w:val="24"/>
        </w:rPr>
        <w:t xml:space="preserve">, 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220</w:t>
      </w:r>
      <w:r w:rsidR="00685B67">
        <w:rPr>
          <w:rFonts w:ascii="Times New Roman" w:hAnsi="Times New Roman" w:cs="Times New Roman"/>
          <w:sz w:val="24"/>
          <w:szCs w:val="24"/>
        </w:rPr>
        <w:t xml:space="preserve">, первый этаж, 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бухгалтерия,</w:t>
      </w:r>
      <w:r w:rsidRPr="009733B2">
        <w:rPr>
          <w:rFonts w:ascii="Times New Roman" w:hAnsi="Times New Roman" w:cs="Times New Roman"/>
          <w:sz w:val="24"/>
          <w:szCs w:val="24"/>
        </w:rPr>
        <w:t xml:space="preserve"> 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к</w:t>
      </w:r>
      <w:proofErr w:type="spellStart"/>
      <w:r w:rsidR="00685B67">
        <w:rPr>
          <w:rFonts w:ascii="Times New Roman" w:hAnsi="Times New Roman" w:cs="Times New Roman"/>
          <w:sz w:val="24"/>
          <w:szCs w:val="24"/>
        </w:rPr>
        <w:t>абинет</w:t>
      </w:r>
      <w:proofErr w:type="spellEnd"/>
      <w:r w:rsidR="00685B67">
        <w:rPr>
          <w:rFonts w:ascii="Times New Roman" w:hAnsi="Times New Roman" w:cs="Times New Roman"/>
          <w:sz w:val="24"/>
          <w:szCs w:val="24"/>
        </w:rPr>
        <w:t xml:space="preserve"> 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бухгалтера</w:t>
      </w:r>
      <w:r w:rsidRPr="009733B2">
        <w:rPr>
          <w:rFonts w:ascii="Times New Roman" w:hAnsi="Times New Roman" w:cs="Times New Roman"/>
          <w:sz w:val="24"/>
          <w:szCs w:val="24"/>
        </w:rPr>
        <w:t xml:space="preserve"> по государственным закупкам с 08.00 до 17.00 часов, кроме выходных и праздничных дней и/или на веб-сайте Организатора, запечатанные в конверте, представляются потенциальными поставщиками в 0500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51</w:t>
      </w:r>
      <w:r w:rsidRPr="009733B2">
        <w:rPr>
          <w:rFonts w:ascii="Times New Roman" w:hAnsi="Times New Roman" w:cs="Times New Roman"/>
          <w:sz w:val="24"/>
          <w:szCs w:val="24"/>
        </w:rPr>
        <w:t xml:space="preserve">, РК, город Алматы, </w:t>
      </w:r>
      <w:proofErr w:type="spellStart"/>
      <w:r w:rsidR="00685B67" w:rsidRPr="00685B67">
        <w:rPr>
          <w:rFonts w:ascii="Times New Roman" w:hAnsi="Times New Roman" w:cs="Times New Roman"/>
          <w:sz w:val="24"/>
          <w:szCs w:val="24"/>
        </w:rPr>
        <w:t>Медеуский</w:t>
      </w:r>
      <w:proofErr w:type="spellEnd"/>
      <w:r w:rsidR="00685B67" w:rsidRPr="00685B67">
        <w:rPr>
          <w:rFonts w:ascii="Times New Roman" w:hAnsi="Times New Roman" w:cs="Times New Roman"/>
          <w:sz w:val="24"/>
          <w:szCs w:val="24"/>
        </w:rPr>
        <w:t xml:space="preserve"> район, проспект </w:t>
      </w:r>
      <w:proofErr w:type="spellStart"/>
      <w:r w:rsidR="00685B67" w:rsidRPr="00685B67">
        <w:rPr>
          <w:rFonts w:ascii="Times New Roman" w:hAnsi="Times New Roman" w:cs="Times New Roman"/>
          <w:sz w:val="24"/>
          <w:szCs w:val="24"/>
        </w:rPr>
        <w:t>Достық</w:t>
      </w:r>
      <w:proofErr w:type="spellEnd"/>
      <w:r w:rsidR="00685B67" w:rsidRPr="00685B67">
        <w:rPr>
          <w:rFonts w:ascii="Times New Roman" w:hAnsi="Times New Roman" w:cs="Times New Roman"/>
          <w:sz w:val="24"/>
          <w:szCs w:val="24"/>
        </w:rPr>
        <w:t>, 220</w:t>
      </w:r>
      <w:r w:rsidRPr="009733B2">
        <w:rPr>
          <w:rFonts w:ascii="Times New Roman" w:hAnsi="Times New Roman" w:cs="Times New Roman"/>
          <w:sz w:val="24"/>
          <w:szCs w:val="24"/>
        </w:rPr>
        <w:t>,</w:t>
      </w:r>
      <w:r w:rsidR="00685B67">
        <w:rPr>
          <w:rFonts w:ascii="Times New Roman" w:hAnsi="Times New Roman" w:cs="Times New Roman"/>
          <w:sz w:val="24"/>
          <w:szCs w:val="24"/>
        </w:rPr>
        <w:t xml:space="preserve"> первый этаж</w:t>
      </w:r>
      <w:proofErr w:type="gramStart"/>
      <w:r w:rsidR="00685B67">
        <w:rPr>
          <w:rFonts w:ascii="Times New Roman" w:hAnsi="Times New Roman" w:cs="Times New Roman"/>
          <w:sz w:val="24"/>
          <w:szCs w:val="24"/>
        </w:rPr>
        <w:t>,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б</w:t>
      </w:r>
      <w:proofErr w:type="gramEnd"/>
      <w:r w:rsidR="00685B67">
        <w:rPr>
          <w:rFonts w:ascii="Times New Roman" w:hAnsi="Times New Roman" w:cs="Times New Roman"/>
          <w:sz w:val="24"/>
          <w:szCs w:val="24"/>
          <w:lang w:val="kk-KZ"/>
        </w:rPr>
        <w:t>ухгалтерия,</w:t>
      </w:r>
      <w:r w:rsidRPr="009733B2">
        <w:rPr>
          <w:rFonts w:ascii="Times New Roman" w:hAnsi="Times New Roman" w:cs="Times New Roman"/>
          <w:sz w:val="24"/>
          <w:szCs w:val="24"/>
        </w:rPr>
        <w:t xml:space="preserve"> кабинет 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бухгалтера</w:t>
      </w:r>
      <w:r w:rsidRPr="009733B2">
        <w:rPr>
          <w:rFonts w:ascii="Times New Roman" w:hAnsi="Times New Roman" w:cs="Times New Roman"/>
          <w:sz w:val="24"/>
          <w:szCs w:val="24"/>
        </w:rPr>
        <w:t xml:space="preserve"> по государственным закупкам в окончательный срок представления тендерных</w:t>
      </w:r>
      <w:r w:rsidR="00685B67">
        <w:rPr>
          <w:rFonts w:ascii="Times New Roman" w:hAnsi="Times New Roman" w:cs="Times New Roman"/>
          <w:sz w:val="24"/>
          <w:szCs w:val="24"/>
        </w:rPr>
        <w:t xml:space="preserve"> заявок до 13 часов, 00 мин., 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Pr="009733B2">
        <w:rPr>
          <w:rFonts w:ascii="Times New Roman" w:hAnsi="Times New Roman" w:cs="Times New Roman"/>
          <w:sz w:val="24"/>
          <w:szCs w:val="24"/>
        </w:rPr>
        <w:t xml:space="preserve"> октября 2023 года включительно</w:t>
      </w:r>
      <w:proofErr w:type="gramStart"/>
      <w:r w:rsidRPr="009733B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9733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3B2" w:rsidRPr="009733B2" w:rsidRDefault="009733B2" w:rsidP="009733B2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33B2">
        <w:rPr>
          <w:rFonts w:ascii="Times New Roman" w:hAnsi="Times New Roman" w:cs="Times New Roman"/>
          <w:sz w:val="24"/>
          <w:szCs w:val="24"/>
        </w:rPr>
        <w:t>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</w:t>
      </w:r>
      <w:r w:rsidR="00685B67">
        <w:rPr>
          <w:rFonts w:ascii="Times New Roman" w:hAnsi="Times New Roman" w:cs="Times New Roman"/>
          <w:sz w:val="24"/>
          <w:szCs w:val="24"/>
        </w:rPr>
        <w:t xml:space="preserve"> в 15 часов, 00 мин., </w:t>
      </w:r>
      <w:r w:rsidR="00685B67">
        <w:rPr>
          <w:rFonts w:ascii="Times New Roman" w:hAnsi="Times New Roman" w:cs="Times New Roman"/>
          <w:sz w:val="24"/>
          <w:szCs w:val="24"/>
          <w:lang w:val="kk-KZ"/>
        </w:rPr>
        <w:t>13</w:t>
      </w:r>
      <w:r w:rsidRPr="009733B2">
        <w:rPr>
          <w:rFonts w:ascii="Times New Roman" w:hAnsi="Times New Roman" w:cs="Times New Roman"/>
          <w:sz w:val="24"/>
          <w:szCs w:val="24"/>
        </w:rPr>
        <w:t xml:space="preserve"> октября 2023 года по адресу: РК, город Алматы, </w:t>
      </w:r>
      <w:proofErr w:type="spellStart"/>
      <w:r w:rsidR="00685B67" w:rsidRPr="00685B67">
        <w:rPr>
          <w:rFonts w:ascii="Times New Roman" w:hAnsi="Times New Roman" w:cs="Times New Roman"/>
          <w:sz w:val="24"/>
          <w:szCs w:val="24"/>
        </w:rPr>
        <w:t>Медеуский</w:t>
      </w:r>
      <w:proofErr w:type="spellEnd"/>
      <w:r w:rsidR="00685B67" w:rsidRPr="00685B67">
        <w:rPr>
          <w:rFonts w:ascii="Times New Roman" w:hAnsi="Times New Roman" w:cs="Times New Roman"/>
          <w:sz w:val="24"/>
          <w:szCs w:val="24"/>
        </w:rPr>
        <w:t xml:space="preserve"> район, проспект </w:t>
      </w:r>
      <w:proofErr w:type="spellStart"/>
      <w:r w:rsidR="00685B67" w:rsidRPr="00685B67">
        <w:rPr>
          <w:rFonts w:ascii="Times New Roman" w:hAnsi="Times New Roman" w:cs="Times New Roman"/>
          <w:sz w:val="24"/>
          <w:szCs w:val="24"/>
        </w:rPr>
        <w:t>Достық</w:t>
      </w:r>
      <w:proofErr w:type="spellEnd"/>
      <w:r w:rsidR="00685B67" w:rsidRPr="00685B67">
        <w:rPr>
          <w:rFonts w:ascii="Times New Roman" w:hAnsi="Times New Roman" w:cs="Times New Roman"/>
          <w:sz w:val="24"/>
          <w:szCs w:val="24"/>
        </w:rPr>
        <w:t>, 220</w:t>
      </w:r>
      <w:r w:rsidRPr="009733B2">
        <w:rPr>
          <w:rFonts w:ascii="Times New Roman" w:hAnsi="Times New Roman" w:cs="Times New Roman"/>
          <w:sz w:val="24"/>
          <w:szCs w:val="24"/>
        </w:rPr>
        <w:t xml:space="preserve">, первый этаж, </w:t>
      </w:r>
      <w:proofErr w:type="spellStart"/>
      <w:proofErr w:type="gramStart"/>
      <w:r w:rsidRPr="009733B2">
        <w:rPr>
          <w:rFonts w:ascii="Times New Roman" w:hAnsi="Times New Roman" w:cs="Times New Roman"/>
          <w:sz w:val="24"/>
          <w:szCs w:val="24"/>
        </w:rPr>
        <w:t>конференц</w:t>
      </w:r>
      <w:proofErr w:type="spellEnd"/>
      <w:r w:rsidRPr="009733B2">
        <w:rPr>
          <w:rFonts w:ascii="Times New Roman" w:hAnsi="Times New Roman" w:cs="Times New Roman"/>
          <w:sz w:val="24"/>
          <w:szCs w:val="24"/>
        </w:rPr>
        <w:t xml:space="preserve"> зал</w:t>
      </w:r>
      <w:proofErr w:type="gramEnd"/>
      <w:r w:rsidRPr="009733B2">
        <w:rPr>
          <w:rFonts w:ascii="Times New Roman" w:hAnsi="Times New Roman" w:cs="Times New Roman"/>
          <w:sz w:val="24"/>
          <w:szCs w:val="24"/>
        </w:rPr>
        <w:t>.</w:t>
      </w:r>
    </w:p>
    <w:p w:rsidR="000D0546" w:rsidRPr="009733B2" w:rsidRDefault="000D0546" w:rsidP="009733B2">
      <w:pPr>
        <w:pStyle w:val="a3"/>
        <w:rPr>
          <w:rFonts w:ascii="Times New Roman" w:hAnsi="Times New Roman"/>
          <w:color w:val="000000" w:themeColor="text1"/>
          <w:sz w:val="24"/>
          <w:szCs w:val="24"/>
        </w:rPr>
      </w:pPr>
    </w:p>
    <w:p w:rsidR="000D0546" w:rsidRPr="009733B2" w:rsidRDefault="000D0546" w:rsidP="000D054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37999" w:rsidRPr="009733B2" w:rsidRDefault="00B37999">
      <w:pPr>
        <w:rPr>
          <w:rFonts w:ascii="Times New Roman" w:hAnsi="Times New Roman" w:cs="Times New Roman"/>
        </w:rPr>
      </w:pPr>
    </w:p>
    <w:sectPr w:rsidR="00B37999" w:rsidRPr="009733B2" w:rsidSect="00F41639">
      <w:pgSz w:w="16838" w:h="11906" w:orient="landscape"/>
      <w:pgMar w:top="1134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344C4F"/>
    <w:multiLevelType w:val="hybridMultilevel"/>
    <w:tmpl w:val="7B866948"/>
    <w:lvl w:ilvl="0" w:tplc="7B8AF46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color w:val="333333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D404C1E"/>
    <w:multiLevelType w:val="hybridMultilevel"/>
    <w:tmpl w:val="B0EA6C9A"/>
    <w:lvl w:ilvl="0" w:tplc="C9A0B016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546"/>
    <w:rsid w:val="000D0546"/>
    <w:rsid w:val="00203E8D"/>
    <w:rsid w:val="00265F52"/>
    <w:rsid w:val="002F6D36"/>
    <w:rsid w:val="003902A5"/>
    <w:rsid w:val="004C0D23"/>
    <w:rsid w:val="00685B67"/>
    <w:rsid w:val="00735EFB"/>
    <w:rsid w:val="009223EF"/>
    <w:rsid w:val="009733B2"/>
    <w:rsid w:val="00A3158E"/>
    <w:rsid w:val="00AE7714"/>
    <w:rsid w:val="00B37999"/>
    <w:rsid w:val="00C148F2"/>
    <w:rsid w:val="00DB75EF"/>
    <w:rsid w:val="00E859EE"/>
    <w:rsid w:val="00EE44FF"/>
    <w:rsid w:val="00F41639"/>
    <w:rsid w:val="00FE1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54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54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1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6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buh-05</cp:lastModifiedBy>
  <cp:revision>5</cp:revision>
  <dcterms:created xsi:type="dcterms:W3CDTF">2023-09-15T08:17:00Z</dcterms:created>
  <dcterms:modified xsi:type="dcterms:W3CDTF">2023-09-22T05:14:00Z</dcterms:modified>
</cp:coreProperties>
</file>