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7AE" w:rsidRPr="002C17AE" w:rsidRDefault="002C17AE" w:rsidP="002C17AE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Утверждаю</w:t>
      </w:r>
    </w:p>
    <w:p w:rsidR="002C17AE" w:rsidRPr="002C17AE" w:rsidRDefault="002C17AE" w:rsidP="002C17AE">
      <w:pPr>
        <w:keepNext/>
        <w:spacing w:after="0" w:line="240" w:lineRule="auto"/>
        <w:ind w:left="2160" w:firstLine="1260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 xml:space="preserve">Главный врач КГП на ПХВ «Городская  </w:t>
      </w:r>
    </w:p>
    <w:p w:rsidR="002C17AE" w:rsidRPr="002C17AE" w:rsidRDefault="002C17AE" w:rsidP="002C17AE">
      <w:pPr>
        <w:keepNext/>
        <w:spacing w:after="0" w:line="240" w:lineRule="auto"/>
        <w:ind w:left="2160" w:firstLine="1260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клиническая больница №5» Управления общественного здоровья г.Алматы</w:t>
      </w:r>
    </w:p>
    <w:p w:rsidR="002C17AE" w:rsidRPr="002C17AE" w:rsidRDefault="002C17AE" w:rsidP="002C17AE">
      <w:pPr>
        <w:keepNext/>
        <w:spacing w:after="0" w:line="240" w:lineRule="auto"/>
        <w:ind w:left="2160" w:firstLine="1260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_________________ Садыков Б. Н.</w:t>
      </w:r>
    </w:p>
    <w:p w:rsidR="002C17AE" w:rsidRPr="002C17AE" w:rsidRDefault="002C17AE" w:rsidP="002C17AE">
      <w:pPr>
        <w:keepNext/>
        <w:spacing w:after="0" w:line="240" w:lineRule="auto"/>
        <w:ind w:left="2160" w:firstLine="1260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</w:pP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«27» февраля 2020 года</w:t>
      </w:r>
    </w:p>
    <w:p w:rsidR="002C17AE" w:rsidRPr="002C17AE" w:rsidRDefault="002C17AE" w:rsidP="002C17A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:rsidR="002C17AE" w:rsidRPr="002C17AE" w:rsidRDefault="002C17AE" w:rsidP="002C17AE">
      <w:pPr>
        <w:keepNext/>
        <w:spacing w:after="0" w:line="240" w:lineRule="auto"/>
        <w:ind w:right="-483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C17A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Протокол</w:t>
      </w: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 xml:space="preserve"> </w:t>
      </w:r>
      <w:r w:rsidRPr="002C17A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итогов</w:t>
      </w:r>
      <w:r w:rsidRPr="002C17A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закупок </w:t>
      </w: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изделий медицинского назначения</w:t>
      </w:r>
      <w:r w:rsidRPr="002C17A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способом запроса ценовых предложений</w:t>
      </w:r>
    </w:p>
    <w:p w:rsidR="002C17AE" w:rsidRPr="002C17AE" w:rsidRDefault="002C17AE" w:rsidP="002C17AE">
      <w:pPr>
        <w:rPr>
          <w:rFonts w:ascii="Times New Roman" w:eastAsia="Calibri" w:hAnsi="Times New Roman" w:cs="Times New Roman"/>
          <w:sz w:val="20"/>
          <w:szCs w:val="20"/>
        </w:rPr>
      </w:pPr>
    </w:p>
    <w:p w:rsidR="002C17AE" w:rsidRPr="002C17AE" w:rsidRDefault="002C17AE" w:rsidP="002C17AE">
      <w:pPr>
        <w:ind w:left="-426" w:right="-48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C17AE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Заказчик: </w:t>
      </w:r>
      <w:r w:rsidRPr="002C17AE">
        <w:rPr>
          <w:rFonts w:ascii="Times New Roman" w:eastAsia="Calibri" w:hAnsi="Times New Roman" w:cs="Times New Roman"/>
          <w:bCs/>
          <w:sz w:val="20"/>
          <w:szCs w:val="20"/>
        </w:rPr>
        <w:t xml:space="preserve">КГП </w:t>
      </w:r>
      <w:r w:rsidRPr="002C17AE">
        <w:rPr>
          <w:rFonts w:ascii="Times New Roman" w:eastAsia="Calibri" w:hAnsi="Times New Roman" w:cs="Times New Roman"/>
          <w:sz w:val="20"/>
          <w:szCs w:val="20"/>
        </w:rPr>
        <w:t xml:space="preserve">на ПХВ </w:t>
      </w:r>
      <w:r w:rsidRPr="002C17AE">
        <w:rPr>
          <w:rFonts w:ascii="Times New Roman" w:eastAsia="Calibri" w:hAnsi="Times New Roman" w:cs="Times New Roman"/>
          <w:bCs/>
          <w:sz w:val="20"/>
          <w:szCs w:val="20"/>
        </w:rPr>
        <w:t>«Городская клиническая больница №5»</w:t>
      </w:r>
      <w:r w:rsidRPr="002C17AE">
        <w:rPr>
          <w:rFonts w:ascii="Times New Roman" w:eastAsia="Calibri" w:hAnsi="Times New Roman" w:cs="Times New Roman"/>
          <w:sz w:val="20"/>
          <w:szCs w:val="20"/>
        </w:rPr>
        <w:t xml:space="preserve"> УОЗ </w:t>
      </w:r>
      <w:proofErr w:type="spellStart"/>
      <w:r w:rsidRPr="002C17AE">
        <w:rPr>
          <w:rFonts w:ascii="Times New Roman" w:eastAsia="Calibri" w:hAnsi="Times New Roman" w:cs="Times New Roman"/>
          <w:sz w:val="20"/>
          <w:szCs w:val="20"/>
        </w:rPr>
        <w:t>г</w:t>
      </w:r>
      <w:proofErr w:type="gramStart"/>
      <w:r w:rsidRPr="002C17AE">
        <w:rPr>
          <w:rFonts w:ascii="Times New Roman" w:eastAsia="Calibri" w:hAnsi="Times New Roman" w:cs="Times New Roman"/>
          <w:sz w:val="20"/>
          <w:szCs w:val="20"/>
        </w:rPr>
        <w:t>.А</w:t>
      </w:r>
      <w:proofErr w:type="gramEnd"/>
      <w:r w:rsidRPr="002C17AE">
        <w:rPr>
          <w:rFonts w:ascii="Times New Roman" w:eastAsia="Calibri" w:hAnsi="Times New Roman" w:cs="Times New Roman"/>
          <w:sz w:val="20"/>
          <w:szCs w:val="20"/>
        </w:rPr>
        <w:t>лматы</w:t>
      </w:r>
      <w:proofErr w:type="spellEnd"/>
      <w:r w:rsidRPr="002C17AE">
        <w:rPr>
          <w:rFonts w:ascii="Times New Roman" w:eastAsia="Calibri" w:hAnsi="Times New Roman" w:cs="Times New Roman"/>
          <w:sz w:val="20"/>
          <w:szCs w:val="20"/>
        </w:rPr>
        <w:t xml:space="preserve">,  пр. </w:t>
      </w:r>
      <w:proofErr w:type="spellStart"/>
      <w:r w:rsidRPr="002C17AE">
        <w:rPr>
          <w:rFonts w:ascii="Times New Roman" w:eastAsia="Calibri" w:hAnsi="Times New Roman" w:cs="Times New Roman"/>
          <w:sz w:val="20"/>
          <w:szCs w:val="20"/>
        </w:rPr>
        <w:t>Достык</w:t>
      </w:r>
      <w:proofErr w:type="spellEnd"/>
      <w:r w:rsidRPr="002C17AE">
        <w:rPr>
          <w:rFonts w:ascii="Times New Roman" w:eastAsia="Calibri" w:hAnsi="Times New Roman" w:cs="Times New Roman"/>
          <w:sz w:val="20"/>
          <w:szCs w:val="20"/>
        </w:rPr>
        <w:t xml:space="preserve">, 220, БИН 990240002919;  </w:t>
      </w:r>
    </w:p>
    <w:p w:rsidR="002C17AE" w:rsidRPr="002C17AE" w:rsidRDefault="002C17AE" w:rsidP="002C17AE">
      <w:pPr>
        <w:ind w:left="-426" w:right="-48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C17AE">
        <w:rPr>
          <w:rFonts w:ascii="Times New Roman" w:eastAsia="Calibri" w:hAnsi="Times New Roman" w:cs="Times New Roman"/>
          <w:b/>
          <w:bCs/>
          <w:sz w:val="20"/>
          <w:szCs w:val="20"/>
        </w:rPr>
        <w:t>Организатор государственных закупок:</w:t>
      </w:r>
      <w:r w:rsidRPr="002C17AE">
        <w:rPr>
          <w:rFonts w:ascii="Times New Roman" w:eastAsia="Calibri" w:hAnsi="Times New Roman" w:cs="Times New Roman"/>
          <w:sz w:val="20"/>
          <w:szCs w:val="20"/>
        </w:rPr>
        <w:t> </w:t>
      </w:r>
      <w:r w:rsidRPr="002C17AE">
        <w:rPr>
          <w:rFonts w:ascii="Times New Roman" w:eastAsia="Calibri" w:hAnsi="Times New Roman" w:cs="Times New Roman"/>
          <w:bCs/>
          <w:sz w:val="20"/>
          <w:szCs w:val="20"/>
        </w:rPr>
        <w:t xml:space="preserve">КГП </w:t>
      </w:r>
      <w:r w:rsidRPr="002C17AE">
        <w:rPr>
          <w:rFonts w:ascii="Times New Roman" w:eastAsia="Calibri" w:hAnsi="Times New Roman" w:cs="Times New Roman"/>
          <w:sz w:val="20"/>
          <w:szCs w:val="20"/>
        </w:rPr>
        <w:t xml:space="preserve">на ПХВ </w:t>
      </w:r>
      <w:r w:rsidRPr="002C17AE">
        <w:rPr>
          <w:rFonts w:ascii="Times New Roman" w:eastAsia="Calibri" w:hAnsi="Times New Roman" w:cs="Times New Roman"/>
          <w:bCs/>
          <w:sz w:val="20"/>
          <w:szCs w:val="20"/>
        </w:rPr>
        <w:t>«Городская клиническая больница №5»</w:t>
      </w:r>
      <w:r w:rsidRPr="002C17AE">
        <w:rPr>
          <w:rFonts w:ascii="Times New Roman" w:eastAsia="Calibri" w:hAnsi="Times New Roman" w:cs="Times New Roman"/>
          <w:sz w:val="20"/>
          <w:szCs w:val="20"/>
        </w:rPr>
        <w:t xml:space="preserve"> УОЗ </w:t>
      </w:r>
      <w:proofErr w:type="spellStart"/>
      <w:r w:rsidRPr="002C17AE">
        <w:rPr>
          <w:rFonts w:ascii="Times New Roman" w:eastAsia="Calibri" w:hAnsi="Times New Roman" w:cs="Times New Roman"/>
          <w:sz w:val="20"/>
          <w:szCs w:val="20"/>
        </w:rPr>
        <w:t>г</w:t>
      </w:r>
      <w:proofErr w:type="gramStart"/>
      <w:r w:rsidRPr="002C17AE">
        <w:rPr>
          <w:rFonts w:ascii="Times New Roman" w:eastAsia="Calibri" w:hAnsi="Times New Roman" w:cs="Times New Roman"/>
          <w:sz w:val="20"/>
          <w:szCs w:val="20"/>
        </w:rPr>
        <w:t>.А</w:t>
      </w:r>
      <w:proofErr w:type="gramEnd"/>
      <w:r w:rsidRPr="002C17AE">
        <w:rPr>
          <w:rFonts w:ascii="Times New Roman" w:eastAsia="Calibri" w:hAnsi="Times New Roman" w:cs="Times New Roman"/>
          <w:sz w:val="20"/>
          <w:szCs w:val="20"/>
        </w:rPr>
        <w:t>лматы</w:t>
      </w:r>
      <w:proofErr w:type="spellEnd"/>
      <w:r w:rsidRPr="002C17AE">
        <w:rPr>
          <w:rFonts w:ascii="Times New Roman" w:eastAsia="Calibri" w:hAnsi="Times New Roman" w:cs="Times New Roman"/>
          <w:sz w:val="20"/>
          <w:szCs w:val="20"/>
        </w:rPr>
        <w:t xml:space="preserve">, пр. </w:t>
      </w:r>
      <w:proofErr w:type="spellStart"/>
      <w:r w:rsidRPr="002C17AE">
        <w:rPr>
          <w:rFonts w:ascii="Times New Roman" w:eastAsia="Calibri" w:hAnsi="Times New Roman" w:cs="Times New Roman"/>
          <w:sz w:val="20"/>
          <w:szCs w:val="20"/>
        </w:rPr>
        <w:t>Достык</w:t>
      </w:r>
      <w:proofErr w:type="spellEnd"/>
      <w:r w:rsidRPr="002C17AE">
        <w:rPr>
          <w:rFonts w:ascii="Times New Roman" w:eastAsia="Calibri" w:hAnsi="Times New Roman" w:cs="Times New Roman"/>
          <w:sz w:val="20"/>
          <w:szCs w:val="20"/>
        </w:rPr>
        <w:t xml:space="preserve">, 220, БИН 990240002919;   </w:t>
      </w:r>
    </w:p>
    <w:p w:rsidR="002C17AE" w:rsidRPr="002C17AE" w:rsidRDefault="002C17AE" w:rsidP="002C17AE">
      <w:pPr>
        <w:ind w:left="-426" w:right="-48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C17AE">
        <w:rPr>
          <w:rFonts w:ascii="Times New Roman" w:eastAsia="Calibri" w:hAnsi="Times New Roman" w:cs="Times New Roman"/>
          <w:b/>
          <w:sz w:val="20"/>
          <w:szCs w:val="20"/>
        </w:rPr>
        <w:t xml:space="preserve">Название проведенных закупок способом  запроса ценовых предложений: </w:t>
      </w:r>
      <w:r w:rsidRPr="002C17AE">
        <w:rPr>
          <w:rFonts w:ascii="Times New Roman" w:eastAsia="Calibri" w:hAnsi="Times New Roman" w:cs="Times New Roman"/>
          <w:sz w:val="20"/>
          <w:szCs w:val="20"/>
        </w:rPr>
        <w:t>п</w:t>
      </w:r>
      <w:r w:rsidRPr="002C17AE">
        <w:rPr>
          <w:rFonts w:ascii="Times New Roman" w:eastAsia="Calibri" w:hAnsi="Times New Roman" w:cs="Times New Roman"/>
          <w:sz w:val="20"/>
          <w:szCs w:val="20"/>
          <w:lang w:val="kk-KZ"/>
        </w:rPr>
        <w:t xml:space="preserve">риобретение ИМН </w:t>
      </w:r>
      <w:r w:rsidRPr="002C17AE">
        <w:rPr>
          <w:rFonts w:ascii="Times New Roman" w:eastAsia="Calibri" w:hAnsi="Times New Roman" w:cs="Times New Roman"/>
          <w:bCs/>
          <w:sz w:val="20"/>
          <w:szCs w:val="20"/>
        </w:rPr>
        <w:t>по 1</w:t>
      </w:r>
      <w:r w:rsidRPr="002C17AE">
        <w:rPr>
          <w:rFonts w:ascii="Times New Roman" w:eastAsia="Calibri" w:hAnsi="Times New Roman" w:cs="Times New Roman"/>
          <w:bCs/>
          <w:sz w:val="20"/>
          <w:szCs w:val="20"/>
          <w:lang w:val="kk-KZ"/>
        </w:rPr>
        <w:t xml:space="preserve"> </w:t>
      </w:r>
      <w:r w:rsidRPr="002C17AE">
        <w:rPr>
          <w:rFonts w:ascii="Times New Roman" w:eastAsia="Calibri" w:hAnsi="Times New Roman" w:cs="Times New Roman"/>
          <w:bCs/>
          <w:sz w:val="20"/>
          <w:szCs w:val="20"/>
        </w:rPr>
        <w:t>лот</w:t>
      </w:r>
      <w:r w:rsidRPr="002C17AE">
        <w:rPr>
          <w:rFonts w:ascii="Times New Roman" w:eastAsia="Calibri" w:hAnsi="Times New Roman" w:cs="Times New Roman"/>
          <w:bCs/>
          <w:sz w:val="20"/>
          <w:szCs w:val="20"/>
          <w:lang w:val="kk-KZ"/>
        </w:rPr>
        <w:t>у</w:t>
      </w:r>
      <w:r w:rsidRPr="002C17AE">
        <w:rPr>
          <w:rFonts w:ascii="Times New Roman" w:eastAsia="Calibri" w:hAnsi="Times New Roman" w:cs="Times New Roman"/>
          <w:sz w:val="20"/>
          <w:szCs w:val="20"/>
          <w:lang w:val="kk-KZ"/>
        </w:rPr>
        <w:t>.</w:t>
      </w:r>
    </w:p>
    <w:p w:rsidR="002C17AE" w:rsidRPr="002C17AE" w:rsidRDefault="002C17AE" w:rsidP="002C17AE">
      <w:pPr>
        <w:spacing w:after="0" w:line="240" w:lineRule="auto"/>
        <w:ind w:left="-426" w:right="-483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C17A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Наименование потенциальных поставщиков, представивших ценовые предложения до истечения окончательного срока представления ценовых предложений:</w:t>
      </w:r>
    </w:p>
    <w:p w:rsidR="002C17AE" w:rsidRPr="002C17AE" w:rsidRDefault="002C17AE" w:rsidP="002C17AE">
      <w:pPr>
        <w:spacing w:after="0" w:line="240" w:lineRule="auto"/>
        <w:ind w:left="-426" w:right="-483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tbl>
      <w:tblPr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567"/>
        <w:gridCol w:w="2693"/>
        <w:gridCol w:w="1276"/>
        <w:gridCol w:w="1276"/>
        <w:gridCol w:w="1134"/>
        <w:gridCol w:w="1984"/>
      </w:tblGrid>
      <w:tr w:rsidR="002C17AE" w:rsidRPr="002C17AE" w:rsidTr="00CD389A">
        <w:trPr>
          <w:trHeight w:val="11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поставщика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kk-KZ" w:eastAsia="ru-RU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Количество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Цена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</w:t>
            </w:r>
          </w:p>
        </w:tc>
      </w:tr>
      <w:tr w:rsidR="002C17AE" w:rsidRPr="002C17AE" w:rsidTr="00CD389A">
        <w:trPr>
          <w:trHeight w:val="57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ТОО «РСУ-4»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Кислород О</w:t>
            </w:r>
            <w:proofErr w:type="gramStart"/>
            <w:r w:rsidRPr="002C17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2C17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медицинский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1 612 500,00</w:t>
            </w:r>
          </w:p>
        </w:tc>
      </w:tr>
      <w:tr w:rsidR="002C17AE" w:rsidRPr="002C17AE" w:rsidTr="00CD389A">
        <w:trPr>
          <w:trHeight w:val="570"/>
        </w:trPr>
        <w:tc>
          <w:tcPr>
            <w:tcW w:w="87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7AE" w:rsidRPr="002C17AE" w:rsidRDefault="002C17AE" w:rsidP="002C1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C17A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1 612 500,00</w:t>
            </w:r>
          </w:p>
        </w:tc>
      </w:tr>
    </w:tbl>
    <w:p w:rsidR="002C17AE" w:rsidRPr="002C17AE" w:rsidRDefault="002C17AE" w:rsidP="002C17AE">
      <w:pPr>
        <w:spacing w:after="0"/>
        <w:rPr>
          <w:rFonts w:ascii="Times New Roman" w:eastAsia="Times New Roman" w:hAnsi="Times New Roman" w:cs="Times New Roman"/>
          <w:spacing w:val="14"/>
          <w:sz w:val="20"/>
          <w:szCs w:val="20"/>
          <w:lang w:val="kk-KZ" w:eastAsia="ru-RU"/>
        </w:rPr>
      </w:pPr>
    </w:p>
    <w:p w:rsidR="002C17AE" w:rsidRPr="002C17AE" w:rsidRDefault="002C17AE" w:rsidP="002C17AE">
      <w:pPr>
        <w:spacing w:after="0" w:line="240" w:lineRule="auto"/>
        <w:ind w:left="-426" w:right="-4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proofErr w:type="gramStart"/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>По</w:t>
      </w:r>
      <w:proofErr w:type="gramEnd"/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результатом</w:t>
      </w:r>
      <w:proofErr w:type="gramEnd"/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данных ценовых предложений  способом  из одного источника по несостоявшимся закупкам,  победителем по лоту: </w:t>
      </w:r>
      <w:r w:rsidRPr="002C17AE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№1</w:t>
      </w:r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назначен</w:t>
      </w:r>
      <w:r w:rsidRPr="002C17AE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</w:t>
      </w:r>
      <w:r w:rsidRPr="002C17A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ТОО «РСУ-4»</w:t>
      </w: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 xml:space="preserve"> </w:t>
      </w:r>
      <w:r w:rsidRPr="002C17AE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на общую сумму </w:t>
      </w:r>
      <w:r w:rsidRPr="002C17AE">
        <w:rPr>
          <w:rFonts w:ascii="Times New Roman" w:eastAsia="Times New Roman" w:hAnsi="Times New Roman" w:cs="Times New Roman"/>
          <w:sz w:val="20"/>
          <w:szCs w:val="20"/>
          <w:lang w:eastAsia="ko-KR"/>
        </w:rPr>
        <w:t>составляет</w:t>
      </w:r>
      <w:r w:rsidRPr="002C17AE">
        <w:rPr>
          <w:rFonts w:ascii="Times New Roman" w:eastAsia="Times New Roman" w:hAnsi="Times New Roman" w:cs="Times New Roman"/>
          <w:b/>
          <w:sz w:val="20"/>
          <w:szCs w:val="20"/>
          <w:lang w:val="kk-KZ" w:eastAsia="ko-KR"/>
        </w:rPr>
        <w:t xml:space="preserve">  </w:t>
      </w:r>
      <w:r w:rsidRPr="002C17A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1 612 500,00</w:t>
      </w:r>
      <w:r w:rsidRPr="002C17A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(один миллион шестьсот двенадцать тысяч пятьсот) тенге 00 </w:t>
      </w:r>
      <w:proofErr w:type="spellStart"/>
      <w:r w:rsidRPr="002C17A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тиын</w:t>
      </w:r>
      <w:proofErr w:type="spellEnd"/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2C17AE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</w:t>
      </w:r>
    </w:p>
    <w:p w:rsidR="002C17AE" w:rsidRPr="002C17AE" w:rsidRDefault="002C17AE" w:rsidP="002C17AE">
      <w:pPr>
        <w:spacing w:after="0" w:line="240" w:lineRule="auto"/>
        <w:ind w:left="-426" w:right="-483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C17AE" w:rsidRPr="002C17AE" w:rsidRDefault="002C17AE" w:rsidP="002C17AE">
      <w:pPr>
        <w:spacing w:after="0" w:line="240" w:lineRule="auto"/>
        <w:ind w:left="-426" w:right="-483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Уполномоченный п</w:t>
      </w:r>
      <w:r w:rsidRPr="002C17A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редставитель       ________________       Токарева С.П.</w:t>
      </w:r>
    </w:p>
    <w:p w:rsidR="002C17AE" w:rsidRPr="002C17AE" w:rsidRDefault="002C17AE" w:rsidP="002C17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2C17AE" w:rsidRPr="002C17AE" w:rsidRDefault="002C17AE" w:rsidP="002C17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Секретарь                                  ________________       </w:t>
      </w:r>
      <w:proofErr w:type="spellStart"/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>Боранкулова</w:t>
      </w:r>
      <w:proofErr w:type="spellEnd"/>
      <w:r w:rsidRPr="002C17A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А.А.</w:t>
      </w:r>
    </w:p>
    <w:p w:rsidR="008F1968" w:rsidRDefault="008F1968" w:rsidP="002C17AE">
      <w:pPr>
        <w:jc w:val="right"/>
      </w:pPr>
      <w:bookmarkStart w:id="0" w:name="_GoBack"/>
      <w:bookmarkEnd w:id="0"/>
    </w:p>
    <w:sectPr w:rsidR="008F1968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4F0" w:rsidRDefault="009844F0" w:rsidP="002C17AE">
      <w:pPr>
        <w:spacing w:after="0" w:line="240" w:lineRule="auto"/>
      </w:pPr>
      <w:r>
        <w:separator/>
      </w:r>
    </w:p>
  </w:endnote>
  <w:endnote w:type="continuationSeparator" w:id="0">
    <w:p w:rsidR="009844F0" w:rsidRDefault="009844F0" w:rsidP="002C1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4F0" w:rsidRDefault="009844F0" w:rsidP="002C17AE">
      <w:pPr>
        <w:spacing w:after="0" w:line="240" w:lineRule="auto"/>
      </w:pPr>
      <w:r>
        <w:separator/>
      </w:r>
    </w:p>
  </w:footnote>
  <w:footnote w:type="continuationSeparator" w:id="0">
    <w:p w:rsidR="009844F0" w:rsidRDefault="009844F0" w:rsidP="002C1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2C17AE" w:rsidRPr="002C17AE" w:rsidTr="00CD389A">
      <w:trPr>
        <w:trHeight w:val="835"/>
        <w:jc w:val="center"/>
      </w:trPr>
      <w:tc>
        <w:tcPr>
          <w:tcW w:w="4386" w:type="dxa"/>
          <w:shd w:val="clear" w:color="auto" w:fill="auto"/>
        </w:tcPr>
        <w:p w:rsidR="002C17AE" w:rsidRPr="002C17AE" w:rsidRDefault="002C17AE" w:rsidP="002C17A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Алматы 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қ</w:t>
          </w:r>
          <w:proofErr w:type="spellStart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>аласы</w:t>
          </w:r>
          <w:proofErr w:type="spellEnd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 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Қоғамдық д</w:t>
          </w:r>
          <w:proofErr w:type="spellStart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>енсаулы</w:t>
          </w:r>
          <w:proofErr w:type="spellEnd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қ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 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б</w:t>
          </w:r>
          <w:proofErr w:type="spellStart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>аскармасыны</w:t>
          </w:r>
          <w:proofErr w:type="spellEnd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ң шаруашылық жүргізу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 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 xml:space="preserve">құқығындағы 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«№ 5 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Қ</w:t>
          </w:r>
          <w:proofErr w:type="spellStart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>алалы</w:t>
          </w:r>
          <w:proofErr w:type="spellEnd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қ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 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клиникалық  аурухана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>»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 xml:space="preserve"> коммуналдық мемлекеттік </w:t>
          </w:r>
          <w:proofErr w:type="gramStart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к</w:t>
          </w:r>
          <w:proofErr w:type="gramEnd"/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val="kk-KZ" w:eastAsia="ru-RU"/>
            </w:rPr>
            <w:t>әсіпорны</w:t>
          </w:r>
        </w:p>
      </w:tc>
      <w:tc>
        <w:tcPr>
          <w:tcW w:w="1426" w:type="dxa"/>
          <w:shd w:val="clear" w:color="auto" w:fill="auto"/>
        </w:tcPr>
        <w:p w:rsidR="002C17AE" w:rsidRPr="002C17AE" w:rsidRDefault="002C17AE" w:rsidP="002C17AE">
          <w:pPr>
            <w:spacing w:after="0" w:line="240" w:lineRule="auto"/>
            <w:ind w:hanging="176"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noProof/>
              <w:sz w:val="20"/>
              <w:szCs w:val="20"/>
              <w:lang w:eastAsia="ru-RU"/>
            </w:rPr>
            <w:t xml:space="preserve">      </w:t>
          </w:r>
          <w:r>
            <w:rPr>
              <w:rFonts w:ascii="Times New Roman" w:eastAsia="Times New Roman" w:hAnsi="Times New Roman" w:cs="Times New Roman"/>
              <w:b/>
              <w:noProof/>
              <w:sz w:val="20"/>
              <w:szCs w:val="20"/>
              <w:lang w:eastAsia="ru-RU"/>
            </w:rPr>
            <w:drawing>
              <wp:inline distT="0" distB="0" distL="0" distR="0">
                <wp:extent cx="607060" cy="548640"/>
                <wp:effectExtent l="0" t="0" r="2540" b="3810"/>
                <wp:docPr id="2" name="Рисунок 2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2C17AE" w:rsidRPr="002C17AE" w:rsidRDefault="002C17AE" w:rsidP="002C17A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Коммунальное государственное предприятие </w:t>
          </w:r>
        </w:p>
        <w:p w:rsidR="002C17AE" w:rsidRPr="002C17AE" w:rsidRDefault="002C17AE" w:rsidP="002C17A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2C17AE" w:rsidRPr="002C17AE" w:rsidRDefault="002C17AE" w:rsidP="002C17AE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u-RU"/>
      </w:rPr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2C17AE" w:rsidRPr="002C17AE" w:rsidTr="00CD389A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2C17AE" w:rsidRPr="002C17AE" w:rsidRDefault="002C17AE" w:rsidP="002C17AE">
          <w:pPr>
            <w:keepNext/>
            <w:widowControl w:val="0"/>
            <w:autoSpaceDE w:val="0"/>
            <w:autoSpaceDN w:val="0"/>
            <w:spacing w:after="0" w:line="240" w:lineRule="auto"/>
            <w:jc w:val="center"/>
            <w:outlineLvl w:val="4"/>
            <w:rPr>
              <w:rFonts w:ascii="Times" w:eastAsia="Times New Roman" w:hAnsi="Times" w:cs="Times"/>
              <w:sz w:val="16"/>
              <w:szCs w:val="16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2C17AE" w:rsidRPr="002C17AE" w:rsidRDefault="002C17AE" w:rsidP="002C17AE">
          <w:pPr>
            <w:keepNext/>
            <w:widowControl w:val="0"/>
            <w:pBdr>
              <w:bottom w:val="single" w:sz="6" w:space="1" w:color="auto"/>
            </w:pBdr>
            <w:autoSpaceDE w:val="0"/>
            <w:autoSpaceDN w:val="0"/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b/>
              <w:bCs/>
              <w:sz w:val="18"/>
              <w:szCs w:val="18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bCs/>
              <w:sz w:val="18"/>
              <w:szCs w:val="18"/>
              <w:lang w:eastAsia="ru-RU"/>
            </w:rPr>
            <w:t>ПРОЦЕДУРА КАЧЕСТВА</w:t>
          </w:r>
        </w:p>
        <w:p w:rsidR="002C17AE" w:rsidRPr="002C17AE" w:rsidRDefault="002C17AE" w:rsidP="002C17A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i/>
              <w:sz w:val="18"/>
              <w:szCs w:val="18"/>
              <w:lang w:val="kk-KZ"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i/>
              <w:sz w:val="18"/>
              <w:szCs w:val="18"/>
              <w:lang w:eastAsia="ru-RU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2C17AE" w:rsidRPr="002C17AE" w:rsidTr="00CD389A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2C17AE" w:rsidRPr="002C17AE" w:rsidRDefault="002C17AE" w:rsidP="002C17AE">
          <w:pPr>
            <w:widowControl w:val="0"/>
            <w:autoSpaceDE w:val="0"/>
            <w:autoSpaceDN w:val="0"/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bCs/>
              <w:sz w:val="18"/>
              <w:szCs w:val="18"/>
              <w:lang w:eastAsia="ru-RU"/>
            </w:rPr>
            <w:t>Форма №77-116</w:t>
          </w:r>
        </w:p>
      </w:tc>
      <w:tc>
        <w:tcPr>
          <w:tcW w:w="4043" w:type="dxa"/>
          <w:vAlign w:val="center"/>
        </w:tcPr>
        <w:p w:rsidR="002C17AE" w:rsidRPr="002C17AE" w:rsidRDefault="002C17AE" w:rsidP="002C17AE">
          <w:pPr>
            <w:widowControl w:val="0"/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16"/>
              <w:szCs w:val="16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>Дата ввода: 20.02.2020 г.</w:t>
          </w:r>
        </w:p>
      </w:tc>
      <w:tc>
        <w:tcPr>
          <w:tcW w:w="1690" w:type="dxa"/>
          <w:vAlign w:val="center"/>
        </w:tcPr>
        <w:p w:rsidR="002C17AE" w:rsidRPr="002C17AE" w:rsidRDefault="002C17AE" w:rsidP="002C17AE">
          <w:pPr>
            <w:widowControl w:val="0"/>
            <w:autoSpaceDE w:val="0"/>
            <w:autoSpaceDN w:val="0"/>
            <w:spacing w:after="0" w:line="240" w:lineRule="auto"/>
            <w:ind w:right="1"/>
            <w:jc w:val="center"/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</w:pP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Страница  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fldChar w:fldCharType="begin"/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instrText xml:space="preserve"> PAGE </w:instrTex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fldChar w:fldCharType="separate"/>
          </w:r>
          <w:r>
            <w:rPr>
              <w:rFonts w:ascii="Times New Roman" w:eastAsia="Times New Roman" w:hAnsi="Times New Roman" w:cs="Times New Roman"/>
              <w:b/>
              <w:noProof/>
              <w:sz w:val="18"/>
              <w:szCs w:val="18"/>
              <w:lang w:eastAsia="ru-RU"/>
            </w:rPr>
            <w:t>1</w:t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fldChar w:fldCharType="end"/>
          </w:r>
          <w:r w:rsidRPr="002C17AE"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  <w:t xml:space="preserve">  из 1</w:t>
          </w:r>
        </w:p>
        <w:p w:rsidR="002C17AE" w:rsidRPr="002C17AE" w:rsidRDefault="002C17AE" w:rsidP="002C17AE">
          <w:pPr>
            <w:widowControl w:val="0"/>
            <w:autoSpaceDE w:val="0"/>
            <w:autoSpaceDN w:val="0"/>
            <w:spacing w:after="0" w:line="240" w:lineRule="auto"/>
            <w:ind w:right="1"/>
            <w:jc w:val="center"/>
            <w:rPr>
              <w:rFonts w:ascii="Times New Roman" w:eastAsia="Times New Roman" w:hAnsi="Times New Roman" w:cs="Times New Roman"/>
              <w:b/>
              <w:sz w:val="18"/>
              <w:szCs w:val="18"/>
              <w:lang w:eastAsia="ru-RU"/>
            </w:rPr>
          </w:pPr>
        </w:p>
      </w:tc>
    </w:tr>
  </w:tbl>
  <w:p w:rsidR="002C17AE" w:rsidRPr="002C17AE" w:rsidRDefault="002C17AE" w:rsidP="002C17AE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:rsidR="002C17AE" w:rsidRDefault="002C17A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815"/>
    <w:rsid w:val="002C17AE"/>
    <w:rsid w:val="008F1968"/>
    <w:rsid w:val="009844F0"/>
    <w:rsid w:val="00A0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17AE"/>
  </w:style>
  <w:style w:type="paragraph" w:styleId="a5">
    <w:name w:val="footer"/>
    <w:basedOn w:val="a"/>
    <w:link w:val="a6"/>
    <w:uiPriority w:val="99"/>
    <w:unhideWhenUsed/>
    <w:rsid w:val="002C1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17AE"/>
  </w:style>
  <w:style w:type="paragraph" w:styleId="a7">
    <w:name w:val="Balloon Text"/>
    <w:basedOn w:val="a"/>
    <w:link w:val="a8"/>
    <w:uiPriority w:val="99"/>
    <w:semiHidden/>
    <w:unhideWhenUsed/>
    <w:rsid w:val="002C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17AE"/>
  </w:style>
  <w:style w:type="paragraph" w:styleId="a5">
    <w:name w:val="footer"/>
    <w:basedOn w:val="a"/>
    <w:link w:val="a6"/>
    <w:uiPriority w:val="99"/>
    <w:unhideWhenUsed/>
    <w:rsid w:val="002C1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17AE"/>
  </w:style>
  <w:style w:type="paragraph" w:styleId="a7">
    <w:name w:val="Balloon Text"/>
    <w:basedOn w:val="a"/>
    <w:link w:val="a8"/>
    <w:uiPriority w:val="99"/>
    <w:semiHidden/>
    <w:unhideWhenUsed/>
    <w:rsid w:val="002C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1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2020-03-05T09:11:00Z</dcterms:created>
  <dcterms:modified xsi:type="dcterms:W3CDTF">2020-03-05T09:12:00Z</dcterms:modified>
</cp:coreProperties>
</file>