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</w:t>
      </w:r>
      <w:r w:rsidR="004A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тендера.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76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Набор инструментов для </w:t>
      </w:r>
      <w:proofErr w:type="spellStart"/>
      <w:r w:rsidRPr="006D7834">
        <w:rPr>
          <w:rFonts w:ascii="Times New Roman" w:hAnsi="Times New Roman" w:cs="Times New Roman"/>
          <w:b/>
          <w:color w:val="000000"/>
          <w:sz w:val="24"/>
          <w:szCs w:val="24"/>
        </w:rPr>
        <w:t>кохлеарной</w:t>
      </w:r>
      <w:proofErr w:type="spellEnd"/>
      <w:r w:rsidRPr="006D7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имплантации – 2 900 000 </w:t>
      </w:r>
      <w:proofErr w:type="spellStart"/>
      <w:r w:rsidRPr="006D7834">
        <w:rPr>
          <w:rFonts w:ascii="Times New Roman" w:hAnsi="Times New Roman" w:cs="Times New Roman"/>
          <w:b/>
          <w:color w:val="000000"/>
          <w:sz w:val="24"/>
          <w:szCs w:val="24"/>
        </w:rPr>
        <w:t>тг</w:t>
      </w:r>
      <w:proofErr w:type="spellEnd"/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7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Рукоятка, скальпеля,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. 3, длина 12.5 см  для лезвий 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208010-15, 208210-15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Скальпель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. 10, нестерильный, 100 </w:t>
      </w:r>
      <w:proofErr w:type="spellStart"/>
      <w:proofErr w:type="gram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шт</w:t>
      </w:r>
      <w:proofErr w:type="spellEnd"/>
      <w:proofErr w:type="gramEnd"/>
      <w:r w:rsidRPr="006D783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упак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Ретрактор, с зубцами 2 х 2, длина 11 см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Ретрактор, с зубцами 3 х 3, длина 11 см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Ретрактор, с зубцами 4 х 4, </w:t>
      </w:r>
      <w:proofErr w:type="gram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острый</w:t>
      </w:r>
      <w:proofErr w:type="gram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загнутый, длина 20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Шпатель, мозговой </w:t>
      </w:r>
      <w:proofErr w:type="gram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угловой с обеих сторон,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ширина 11 и 13 мм, вогнутый, гнущийся, длина 18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Шпатель, мозговой </w:t>
      </w:r>
      <w:proofErr w:type="gram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угловой с обеих сторон,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ширина 7 и 9 мм, вогнутый, гнущийся, длина 18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 с пластинкой и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отверстием регулировки потока, стилетом, с замком,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длина 18 см, 5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Шр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пластинкой и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отверстием регулировки потока и стилетом, с замком,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длина 18 см, 7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Шр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пластинкой с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отверстием регулировки потока и стилетом, с замком,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длина 18 см, 9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Шр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угловая, с замком,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рабочая длина 6 см, внешний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 0.5 мм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угловая, с замком,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рабочая длина 6 см, внешний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 0.7 мм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Рукоятка,  для аспирации </w:t>
      </w:r>
      <w:proofErr w:type="gram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, с отверстием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регулировки потока, с конусом длина 10 см, для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использования с аспирационными трубками 204005 – 204025,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204305 – 204330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8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Рукоятка, восьмигранная с конусом, прямая, длина 17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Бор, алмазный, цилиндрическая,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. 5 мм, длина 10 мм,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кохлеарной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имплатантной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хирургии, с тупым дном  для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защиты твердой мозговой оболочки, с прямым хвостовиком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 2.35 мм, длиной 44 мм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8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Бор, алмазный,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диам.стержня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2.35 мм, длина 70 мм,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0.6 мм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Бор, алмазный,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диам.стержня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2.35 мм, длина 70 мм,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1.0 мм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Бор, алмазный,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диам.стержня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2.35 мм, длина 70 мм,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1.4 мм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Зонд, крючок, очень тонкий, загнутый под углом 25°, с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шариком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 1 мм,  длина 16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Зонд, крючок, очень тонкий, загнутый под углом 70°, с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шариком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. 1.5 мм, с круглой рукояткой, длина 16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Щипцы, миниатюрные для введения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кохлеарных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электродов, ядро 24 контурное , рабочая длина 6 см,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загнутые влево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Щипцы, миниатюрные для введения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кохлеарных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электродов, нуклеус, рабочая длина 6 см,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загнутые вправо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Направляющее устройство, микро-инструмент для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электродов, длина 16 см, в форме лапы, конец загнут вверх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на 13°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Направляющее устройство, микро-инструмент для ввода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электродов, длина 16 см, в форме лапы, конец загнут вниз на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13°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Крючок, длина 16 см, 0.2 мм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Крючок,длина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16 см, 0.6 мм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Ретрактор, 43 х 11 мм, тонкий, плоский, со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встроенной отсасывающей трубкой, длина 21,5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Ретрактор, , длина 20.5 см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Щипцы, для наложения и снятия головных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гемостатических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 клипс, длина 16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Иглодержатель, с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вольфрамо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-карбидными вставками, длина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15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Зажим, для препарирования и лигатуры, прямой, с гладкими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браншами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, длина 9.5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Элеватор,двусторонний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, полуострый и тупой,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длина 20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Элеватор, длина 18 см, ширина 8 мм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Пинцет, с тонкими зубчиками, длина 20 см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Пинцет,рифленый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, длина 15 см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Пинцет, длина 14.5 см, тонкий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Пинцет, хирургический  по ADSON, атравматический, с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тонкими зубчиками по краям, 12 см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Пинцет, биполярный, изолированный,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штыкообразный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, узкий, 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тупоконечный, ширина конца 0,5 мм, длина 19 см,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используется с ВЧ-кабелями 847000E или </w:t>
      </w:r>
    </w:p>
    <w:p w:rsidR="006D7834" w:rsidRPr="006D7834" w:rsidRDefault="006D7834" w:rsidP="006D7834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color w:val="000000"/>
          <w:sz w:val="20"/>
          <w:szCs w:val="20"/>
        </w:rPr>
        <w:t>847000A/F/M/N/S/T/V</w:t>
      </w:r>
    </w:p>
    <w:p w:rsidR="006D7834" w:rsidRPr="006D7834" w:rsidRDefault="006D7834" w:rsidP="006D7834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8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 xml:space="preserve">Пластина </w:t>
      </w:r>
      <w:proofErr w:type="spellStart"/>
      <w:r w:rsidRPr="006D7834">
        <w:rPr>
          <w:rFonts w:ascii="Times New Roman" w:hAnsi="Times New Roman" w:cs="Times New Roman"/>
          <w:color w:val="000000"/>
          <w:sz w:val="20"/>
          <w:szCs w:val="20"/>
        </w:rPr>
        <w:t>препаровальная</w:t>
      </w:r>
      <w:proofErr w:type="spellEnd"/>
      <w:r w:rsidRPr="006D7834">
        <w:rPr>
          <w:rFonts w:ascii="Times New Roman" w:hAnsi="Times New Roman" w:cs="Times New Roman"/>
          <w:color w:val="000000"/>
          <w:sz w:val="20"/>
          <w:szCs w:val="20"/>
        </w:rPr>
        <w:t>, стеклянная, 13 см х 8 см</w:t>
      </w:r>
      <w:r w:rsidRPr="006D7834">
        <w:rPr>
          <w:rFonts w:ascii="Times New Roman" w:hAnsi="Times New Roman" w:cs="Times New Roman"/>
          <w:sz w:val="20"/>
          <w:szCs w:val="20"/>
        </w:rPr>
        <w:tab/>
      </w:r>
      <w:r w:rsidRPr="006D7834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D7834" w:rsidRPr="006D7834" w:rsidRDefault="006D7834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122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12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31E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376E" w:rsidRPr="001A376E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22A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12:00 </w:t>
      </w:r>
      <w:r w:rsidR="0012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1E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1A376E" w:rsidRPr="001A376E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0F0" w:rsidRDefault="00B040F0"/>
    <w:sectPr w:rsidR="00B0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1"/>
    <w:rsid w:val="000A58F9"/>
    <w:rsid w:val="00122A20"/>
    <w:rsid w:val="00185551"/>
    <w:rsid w:val="001A376E"/>
    <w:rsid w:val="00200036"/>
    <w:rsid w:val="00381D00"/>
    <w:rsid w:val="004A36A7"/>
    <w:rsid w:val="006D7834"/>
    <w:rsid w:val="00931ECA"/>
    <w:rsid w:val="009435A5"/>
    <w:rsid w:val="00A542AC"/>
    <w:rsid w:val="00B0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10</cp:revision>
  <dcterms:created xsi:type="dcterms:W3CDTF">2018-08-08T12:11:00Z</dcterms:created>
  <dcterms:modified xsi:type="dcterms:W3CDTF">2019-02-11T06:11:00Z</dcterms:modified>
</cp:coreProperties>
</file>