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51" w:rsidRPr="00912D81" w:rsidRDefault="00185551" w:rsidP="0018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ГКП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ПХВ «Городская клиническая больница №5» </w:t>
      </w: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Согласно п.105 главы 9 Постановления Правительства Республики Казахстан от 30 октября 2009 года № 1729</w:t>
      </w:r>
      <w:proofErr w:type="gram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пре-</w:t>
      </w:r>
      <w:proofErr w:type="spell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паратов</w:t>
      </w:r>
      <w:proofErr w:type="spell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объявляет Закуп способом </w:t>
      </w:r>
      <w:r w:rsidR="004A3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тендера.</w:t>
      </w:r>
    </w:p>
    <w:p w:rsidR="00185551" w:rsidRPr="00912D81" w:rsidRDefault="00185551" w:rsidP="0018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ГКП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Управления Здравоохр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анения города Алматы,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5551" w:rsidRDefault="00185551" w:rsidP="0018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76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7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Набор инструментов для </w:t>
      </w:r>
      <w:proofErr w:type="spellStart"/>
      <w:r w:rsidRPr="006D7834">
        <w:rPr>
          <w:rFonts w:ascii="Times New Roman" w:hAnsi="Times New Roman" w:cs="Times New Roman"/>
          <w:b/>
          <w:color w:val="000000"/>
          <w:sz w:val="24"/>
          <w:szCs w:val="24"/>
        </w:rPr>
        <w:t>кохлеарной</w:t>
      </w:r>
      <w:proofErr w:type="spellEnd"/>
      <w:r w:rsidRPr="006D7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имплантации – 2 900 000 </w:t>
      </w:r>
      <w:proofErr w:type="spellStart"/>
      <w:r w:rsidRPr="006D7834">
        <w:rPr>
          <w:rFonts w:ascii="Times New Roman" w:hAnsi="Times New Roman" w:cs="Times New Roman"/>
          <w:b/>
          <w:color w:val="000000"/>
          <w:sz w:val="24"/>
          <w:szCs w:val="24"/>
        </w:rPr>
        <w:t>тг</w:t>
      </w:r>
      <w:proofErr w:type="spellEnd"/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7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Рукоятка, скальпеля, </w:t>
      </w:r>
      <w:proofErr w:type="spell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No</w:t>
      </w:r>
      <w:proofErr w:type="spellEnd"/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. 3, длина 12.5 см  для лезвий  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208010-15, 208210-15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Скальпель </w:t>
      </w:r>
      <w:proofErr w:type="spell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No</w:t>
      </w:r>
      <w:proofErr w:type="spellEnd"/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. 10, нестерильный, 100 </w:t>
      </w:r>
      <w:proofErr w:type="spellStart"/>
      <w:proofErr w:type="gram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шт</w:t>
      </w:r>
      <w:proofErr w:type="spellEnd"/>
      <w:proofErr w:type="gramEnd"/>
      <w:r w:rsidRPr="006D7834"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упак</w:t>
      </w:r>
      <w:proofErr w:type="spellEnd"/>
      <w:r w:rsidRPr="006D783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>Ретрактор, с зубцами 2 х 2, длина 11 см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Ретрактор, с зубцами 3 х 3, длина 11 см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Ретрактор, с зубцами 4 х 4, </w:t>
      </w:r>
      <w:proofErr w:type="gram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острый</w:t>
      </w:r>
      <w:proofErr w:type="gramEnd"/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загнутый, длина 20 см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Шпатель, мозговой </w:t>
      </w:r>
      <w:proofErr w:type="gram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по</w:t>
      </w:r>
      <w:proofErr w:type="gramEnd"/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 угловой с обеих сторон,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>ширина 11 и 13 мм, вогнутый, гнущийся, длина 18 см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Шпатель, мозговой </w:t>
      </w:r>
      <w:proofErr w:type="gram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по</w:t>
      </w:r>
      <w:proofErr w:type="gramEnd"/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 угловой с обеих сторон,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 ширина 7 и 9 мм, вогнутый, гнущийся, длина 18 см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Канюля, отсасывающая трубка с пластинкой и 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отверстием регулировки потока, стилетом, с замком, 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длина 18 см, 5 </w:t>
      </w:r>
      <w:proofErr w:type="spell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Шр</w:t>
      </w:r>
      <w:proofErr w:type="spellEnd"/>
      <w:r w:rsidRPr="006D783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1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Канюля, отсасывающая трубка, с пластинкой и 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отверстием регулировки потока и стилетом, с замком, 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длина 18 см, 7 </w:t>
      </w:r>
      <w:proofErr w:type="spell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Шр</w:t>
      </w:r>
      <w:proofErr w:type="spellEnd"/>
      <w:r w:rsidRPr="006D783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1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Канюля, отсасывающая трубка, с пластинкой с 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отверстием регулировки потока и стилетом, с замком, 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длина 18 см, 9 </w:t>
      </w:r>
      <w:proofErr w:type="spell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Шр</w:t>
      </w:r>
      <w:proofErr w:type="spellEnd"/>
      <w:r w:rsidRPr="006D783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1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Канюля, отсасывающая трубка, угловая, с замком, 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рабочая длина 6 см, внешний </w:t>
      </w:r>
      <w:proofErr w:type="spell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6D7834">
        <w:rPr>
          <w:rFonts w:ascii="Times New Roman" w:hAnsi="Times New Roman" w:cs="Times New Roman"/>
          <w:color w:val="000000"/>
          <w:sz w:val="20"/>
          <w:szCs w:val="20"/>
        </w:rPr>
        <w:t>. 0.5 мм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Канюля, отсасывающая трубка, угловая, с замком, 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рабочая длина 6 см, внешний </w:t>
      </w:r>
      <w:proofErr w:type="spell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6D7834">
        <w:rPr>
          <w:rFonts w:ascii="Times New Roman" w:hAnsi="Times New Roman" w:cs="Times New Roman"/>
          <w:color w:val="000000"/>
          <w:sz w:val="20"/>
          <w:szCs w:val="20"/>
        </w:rPr>
        <w:t>. 0.7 мм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1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Рукоятка,  для аспирации </w:t>
      </w:r>
      <w:proofErr w:type="gram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по</w:t>
      </w:r>
      <w:proofErr w:type="gramEnd"/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, с отверстием 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регулировки потока, с конусом длина 10 см, для 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>использования с аспирационными трубками 204005 – 204025,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>204305 – 204330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8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Рукоятка, восьмигранная с конусом, прямая, длина 17 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>см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Бор, алмазный, цилиндрическая, </w:t>
      </w:r>
      <w:proofErr w:type="spell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. 5 мм, длина 10 мм, 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для </w:t>
      </w:r>
      <w:proofErr w:type="spell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кохлеарной</w:t>
      </w:r>
      <w:proofErr w:type="spellEnd"/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имплатантной</w:t>
      </w:r>
      <w:proofErr w:type="spellEnd"/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 хирургии, с тупым дном  для 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защиты твердой мозговой оболочки, с прямым хвостовиком 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6D7834">
        <w:rPr>
          <w:rFonts w:ascii="Times New Roman" w:hAnsi="Times New Roman" w:cs="Times New Roman"/>
          <w:color w:val="000000"/>
          <w:sz w:val="20"/>
          <w:szCs w:val="20"/>
        </w:rPr>
        <w:t>. 2.35 мм, длиной 44 мм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8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Бор, алмазный, </w:t>
      </w:r>
      <w:proofErr w:type="spell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диам.стержня</w:t>
      </w:r>
      <w:proofErr w:type="spellEnd"/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 2.35 мм, длина 70 мм, </w:t>
      </w:r>
      <w:proofErr w:type="spell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>0.6 мм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Бор, алмазный, </w:t>
      </w:r>
      <w:proofErr w:type="spell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диам.стержня</w:t>
      </w:r>
      <w:proofErr w:type="spellEnd"/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 2.35 мм, длина 70 мм, </w:t>
      </w:r>
      <w:proofErr w:type="spell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>1.0 мм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Бор, алмазный, </w:t>
      </w:r>
      <w:proofErr w:type="spell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диам.стержня</w:t>
      </w:r>
      <w:proofErr w:type="spellEnd"/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 2.35 мм, длина 70 мм, </w:t>
      </w:r>
      <w:proofErr w:type="spell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>1.4 мм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Зонд, крючок, очень тонкий, загнутый под углом 25°, с 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шариком </w:t>
      </w:r>
      <w:proofErr w:type="spell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6D7834">
        <w:rPr>
          <w:rFonts w:ascii="Times New Roman" w:hAnsi="Times New Roman" w:cs="Times New Roman"/>
          <w:color w:val="000000"/>
          <w:sz w:val="20"/>
          <w:szCs w:val="20"/>
        </w:rPr>
        <w:t>. 1 мм,  длина 16 см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Зонд, крючок, очень тонкий, загнутый под углом 70°, с 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шариком </w:t>
      </w:r>
      <w:proofErr w:type="spell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6D7834">
        <w:rPr>
          <w:rFonts w:ascii="Times New Roman" w:hAnsi="Times New Roman" w:cs="Times New Roman"/>
          <w:color w:val="000000"/>
          <w:sz w:val="20"/>
          <w:szCs w:val="20"/>
        </w:rPr>
        <w:t>. 1.5 мм, с круглой рукояткой, длина 16 см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Щипцы, миниатюрные для введения </w:t>
      </w:r>
      <w:proofErr w:type="spell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кохлеарных</w:t>
      </w:r>
      <w:proofErr w:type="spellEnd"/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электродов, ядро 24 контурное , рабочая длина 6 см, 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>загнутые влево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1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Щипцы, миниатюрные для введения </w:t>
      </w:r>
      <w:proofErr w:type="spell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кохлеарных</w:t>
      </w:r>
      <w:proofErr w:type="spellEnd"/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электродов, нуклеус, рабочая длина 6 см, 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>загнутые вправо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1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Направляющее устройство, микро-инструмент для 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электродов, длина 16 см, в форме лапы, конец загнут вверх 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>на 13°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1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Направляющее устройство, микро-инструмент для ввода 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>электродов, длина 16 см, в форме лапы, конец загнут вниз на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 13°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1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>Крючок, длина 16 см, 0.2 мм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Крючок,длина</w:t>
      </w:r>
      <w:proofErr w:type="spellEnd"/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 16 см, 0.6 мм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Ретрактор, 43 х 11 мм, тонкий, плоский, со 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>встроенной отсасывающей трубкой, длина 21,5 см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Ретрактор, , длина 20.5 см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1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Щипцы, для наложения и снятия головных 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D7834">
        <w:rPr>
          <w:rFonts w:ascii="Times New Roman" w:hAnsi="Times New Roman" w:cs="Times New Roman"/>
          <w:color w:val="000000"/>
          <w:sz w:val="20"/>
          <w:szCs w:val="20"/>
        </w:rPr>
        <w:lastRenderedPageBreak/>
        <w:t>гемостатических</w:t>
      </w:r>
      <w:proofErr w:type="spellEnd"/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 клипс, длина 16 см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Иглодержатель, с </w:t>
      </w:r>
      <w:proofErr w:type="spell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вольфрамо</w:t>
      </w:r>
      <w:proofErr w:type="spellEnd"/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-карбидными вставками, длина 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>15 см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Зажим, для препарирования и лигатуры, прямой, с гладкими 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браншами</w:t>
      </w:r>
      <w:proofErr w:type="spellEnd"/>
      <w:r w:rsidRPr="006D7834">
        <w:rPr>
          <w:rFonts w:ascii="Times New Roman" w:hAnsi="Times New Roman" w:cs="Times New Roman"/>
          <w:color w:val="000000"/>
          <w:sz w:val="20"/>
          <w:szCs w:val="20"/>
        </w:rPr>
        <w:t>, длина 9.5 см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Элеватор,двусторонний</w:t>
      </w:r>
      <w:proofErr w:type="spellEnd"/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, полуострый и тупой, 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>длина 20 см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>Элеватор, длина 18 см, ширина 8 мм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>Пинцет, с тонкими зубчиками, длина 20 см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Пинцет,рифленый</w:t>
      </w:r>
      <w:proofErr w:type="spellEnd"/>
      <w:r w:rsidRPr="006D7834">
        <w:rPr>
          <w:rFonts w:ascii="Times New Roman" w:hAnsi="Times New Roman" w:cs="Times New Roman"/>
          <w:color w:val="000000"/>
          <w:sz w:val="20"/>
          <w:szCs w:val="20"/>
        </w:rPr>
        <w:t>, длина 15 см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>Пинцет, длина 14.5 см, тонкий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Пинцет, хирургический  по ADSON, атравматический, с 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>тонкими зубчиками по краям, 12 см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Пинцет, биполярный, изолированный, </w:t>
      </w:r>
      <w:proofErr w:type="spell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штыкообразный</w:t>
      </w:r>
      <w:proofErr w:type="spellEnd"/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, узкий, 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тупоконечный, ширина конца 0,5 мм, длина 19 см, 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используется с ВЧ-кабелями 847000E или </w:t>
      </w:r>
    </w:p>
    <w:p w:rsidR="006D7834" w:rsidRPr="006D7834" w:rsidRDefault="006D7834" w:rsidP="006D7834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color w:val="000000"/>
          <w:sz w:val="20"/>
          <w:szCs w:val="20"/>
        </w:rPr>
        <w:t>847000A/F/M/N/S/T/V</w:t>
      </w:r>
    </w:p>
    <w:p w:rsidR="006D7834" w:rsidRPr="006D7834" w:rsidRDefault="006D7834" w:rsidP="006D7834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8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 xml:space="preserve">Пластина </w:t>
      </w:r>
      <w:proofErr w:type="spellStart"/>
      <w:r w:rsidRPr="006D7834">
        <w:rPr>
          <w:rFonts w:ascii="Times New Roman" w:hAnsi="Times New Roman" w:cs="Times New Roman"/>
          <w:color w:val="000000"/>
          <w:sz w:val="20"/>
          <w:szCs w:val="20"/>
        </w:rPr>
        <w:t>препаровальная</w:t>
      </w:r>
      <w:proofErr w:type="spellEnd"/>
      <w:r w:rsidRPr="006D7834">
        <w:rPr>
          <w:rFonts w:ascii="Times New Roman" w:hAnsi="Times New Roman" w:cs="Times New Roman"/>
          <w:color w:val="000000"/>
          <w:sz w:val="20"/>
          <w:szCs w:val="20"/>
        </w:rPr>
        <w:t>, стеклянная, 13 см х 8 см</w:t>
      </w:r>
      <w:r w:rsidRPr="006D7834">
        <w:rPr>
          <w:rFonts w:ascii="Times New Roman" w:hAnsi="Times New Roman" w:cs="Times New Roman"/>
          <w:sz w:val="20"/>
          <w:szCs w:val="20"/>
        </w:rPr>
        <w:tab/>
      </w:r>
      <w:r w:rsidRPr="006D783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6D7834" w:rsidRPr="006D7834" w:rsidRDefault="006D7834" w:rsidP="0018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551" w:rsidRPr="00912D81" w:rsidRDefault="00185551" w:rsidP="0018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185551" w:rsidRDefault="00185551" w:rsidP="0018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185551" w:rsidRPr="00912D81" w:rsidRDefault="00185551" w:rsidP="0018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122A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</w:t>
      </w:r>
      <w:r w:rsidR="002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12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31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376E" w:rsidRPr="001A376E">
        <w:rPr>
          <w:rFonts w:ascii="Times New Roman" w:eastAsia="Times New Roman" w:hAnsi="Times New Roman" w:cs="Times New Roman"/>
          <w:sz w:val="24"/>
          <w:szCs w:val="24"/>
          <w:lang w:eastAsia="ru-RU"/>
        </w:rPr>
        <w:t>1 февраля  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22A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185551" w:rsidRPr="00912D81" w:rsidRDefault="00185551" w:rsidP="0018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2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12:00 </w:t>
      </w:r>
      <w:r w:rsidR="0012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31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1A376E" w:rsidRPr="001A376E">
        <w:rPr>
          <w:rFonts w:ascii="Times New Roman" w:eastAsia="Times New Roman" w:hAnsi="Times New Roman" w:cs="Times New Roman"/>
          <w:sz w:val="24"/>
          <w:szCs w:val="24"/>
          <w:lang w:eastAsia="ru-RU"/>
        </w:rPr>
        <w:t>1 февраля  2019 года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0F0" w:rsidRDefault="00B040F0"/>
    <w:sectPr w:rsidR="00B0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51"/>
    <w:rsid w:val="000A58F9"/>
    <w:rsid w:val="00122A20"/>
    <w:rsid w:val="00185551"/>
    <w:rsid w:val="001A376E"/>
    <w:rsid w:val="00200036"/>
    <w:rsid w:val="00381D00"/>
    <w:rsid w:val="004A36A7"/>
    <w:rsid w:val="006D7834"/>
    <w:rsid w:val="00931ECA"/>
    <w:rsid w:val="009435A5"/>
    <w:rsid w:val="00A542AC"/>
    <w:rsid w:val="00B0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10</cp:revision>
  <dcterms:created xsi:type="dcterms:W3CDTF">2018-08-08T12:11:00Z</dcterms:created>
  <dcterms:modified xsi:type="dcterms:W3CDTF">2019-02-11T06:11:00Z</dcterms:modified>
</cp:coreProperties>
</file>